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BE7AA6" w:rsidP="00127F25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696178">
        <w:rPr>
          <w:rFonts w:ascii="Arial" w:hAnsi="Arial" w:cs="Arial"/>
          <w:sz w:val="20"/>
          <w:szCs w:val="20"/>
        </w:rPr>
        <w:t xml:space="preserve"> </w:t>
      </w:r>
    </w:p>
    <w:p w:rsidR="00B14F47" w:rsidRPr="00B14F47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</w:t>
      </w:r>
      <w:r w:rsidR="00127F25">
        <w:rPr>
          <w:rFonts w:ascii="Arial" w:hAnsi="Arial" w:cs="Arial"/>
          <w:b/>
          <w:bCs/>
          <w:szCs w:val="20"/>
        </w:rPr>
        <w:t xml:space="preserve">                  </w:t>
      </w:r>
      <w:r w:rsidR="00B14F47">
        <w:rPr>
          <w:rFonts w:ascii="Arial" w:hAnsi="Arial" w:cs="Arial"/>
          <w:b/>
          <w:bCs/>
          <w:szCs w:val="20"/>
        </w:rPr>
        <w:t xml:space="preserve">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B14F47" w:rsidRDefault="00B14F47">
      <w:pPr>
        <w:rPr>
          <w:rFonts w:ascii="Arial" w:hAnsi="Arial" w:cs="Arial"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B14F47" w:rsidRDefault="00B14F47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584DEA" w:rsidRDefault="00584DEA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4A4BE0" w:rsidP="00561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Stanowisko do spraw obrony cywilnej, spraw wojskowych, zarządzania kryzysowego 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426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96178" w:rsidP="00444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Stanowisko </w:t>
            </w:r>
            <w:r w:rsidR="00444855">
              <w:rPr>
                <w:rFonts w:ascii="Arial" w:hAnsi="Arial" w:cs="Arial"/>
                <w:sz w:val="22"/>
                <w:szCs w:val="22"/>
              </w:rPr>
              <w:t xml:space="preserve">utworzone w celu realizacji zadań związanych z ochroną  ludności przed zagrożeniami oraz w celu współdziałania z organami wojskowymi. Stanowisko realizuje ponadto zadania związane </w:t>
            </w:r>
            <w:r w:rsidR="002B77DA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5B3211">
              <w:rPr>
                <w:rFonts w:ascii="Arial" w:hAnsi="Arial" w:cs="Arial"/>
                <w:sz w:val="22"/>
                <w:szCs w:val="22"/>
              </w:rPr>
              <w:t>ochroną przeciwpożarową na terenie Gminy.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5B3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84DEA" w:rsidRDefault="00584D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584DEA">
            <w:r>
              <w:t xml:space="preserve"> </w:t>
            </w:r>
            <w:r w:rsidR="00426850">
              <w:t>I</w:t>
            </w:r>
            <w:r w:rsidR="00F211BF">
              <w:t>X</w:t>
            </w:r>
            <w:r w:rsidR="005B3211">
              <w:t>- XI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584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F81AD4" w:rsidP="00584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max- min</w:t>
            </w:r>
          </w:p>
        </w:tc>
        <w:tc>
          <w:tcPr>
            <w:tcW w:w="6622" w:type="dxa"/>
            <w:gridSpan w:val="2"/>
          </w:tcPr>
          <w:p w:rsidR="00DB21D2" w:rsidRDefault="00426850">
            <w:r>
              <w:t>26</w:t>
            </w:r>
            <w:r w:rsidR="00F211BF">
              <w:t xml:space="preserve">00 - </w:t>
            </w:r>
            <w:r>
              <w:t>44</w:t>
            </w:r>
            <w:r w:rsidR="00BA2E81">
              <w:t>00</w:t>
            </w:r>
            <w:r w:rsidR="006C16CE">
              <w:t xml:space="preserve">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584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584DEA" w:rsidRDefault="00584D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5B3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584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584DEA" w:rsidRDefault="00584D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561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5B3211">
              <w:rPr>
                <w:rFonts w:ascii="Arial" w:hAnsi="Arial" w:cs="Arial"/>
                <w:sz w:val="22"/>
                <w:szCs w:val="22"/>
              </w:rPr>
              <w:t>rak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127F25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Pr="00876A76" w:rsidRDefault="007379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Podinspektor</w:t>
            </w:r>
            <w:r w:rsidR="00F211BF" w:rsidRPr="00876A76">
              <w:rPr>
                <w:rFonts w:ascii="Arial" w:hAnsi="Arial" w:cs="Arial"/>
                <w:sz w:val="22"/>
                <w:szCs w:val="22"/>
              </w:rPr>
              <w:t xml:space="preserve">, kat. </w:t>
            </w:r>
            <w:r w:rsidR="005E7E69" w:rsidRPr="00876A76">
              <w:rPr>
                <w:rFonts w:ascii="Arial" w:hAnsi="Arial" w:cs="Arial"/>
                <w:sz w:val="22"/>
                <w:szCs w:val="22"/>
              </w:rPr>
              <w:t>X</w:t>
            </w:r>
            <w:r w:rsidR="001663D9">
              <w:rPr>
                <w:rFonts w:ascii="Arial" w:hAnsi="Arial" w:cs="Arial"/>
                <w:sz w:val="22"/>
                <w:szCs w:val="22"/>
              </w:rPr>
              <w:t>- X</w:t>
            </w:r>
            <w:r w:rsidR="006C16CE">
              <w:rPr>
                <w:rFonts w:ascii="Arial" w:hAnsi="Arial" w:cs="Arial"/>
                <w:sz w:val="22"/>
                <w:szCs w:val="22"/>
              </w:rPr>
              <w:t xml:space="preserve">IV, </w:t>
            </w:r>
            <w:proofErr w:type="spellStart"/>
            <w:r w:rsidR="006C16CE" w:rsidRPr="00876A76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6C16CE">
              <w:rPr>
                <w:rFonts w:ascii="Arial" w:hAnsi="Arial" w:cs="Arial"/>
                <w:sz w:val="22"/>
                <w:szCs w:val="22"/>
              </w:rPr>
              <w:t xml:space="preserve">. zasad. </w:t>
            </w:r>
            <w:r>
              <w:rPr>
                <w:rFonts w:ascii="Arial" w:hAnsi="Arial" w:cs="Arial"/>
                <w:sz w:val="22"/>
                <w:szCs w:val="22"/>
              </w:rPr>
              <w:t>2700-49</w:t>
            </w:r>
            <w:r w:rsidR="005E7E69" w:rsidRPr="00876A76">
              <w:rPr>
                <w:rFonts w:ascii="Arial" w:hAnsi="Arial" w:cs="Arial"/>
                <w:sz w:val="22"/>
                <w:szCs w:val="22"/>
              </w:rPr>
              <w:t>00</w:t>
            </w:r>
            <w:r w:rsidR="006C16C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Pr="00584DEA" w:rsidRDefault="00C240CC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14F47" w:rsidRDefault="00B14F47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1663D9" w:rsidRPr="00943CCC" w:rsidRDefault="0058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B21D2" w:rsidRDefault="0069079A" w:rsidP="00444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7A58">
              <w:rPr>
                <w:rFonts w:ascii="Arial" w:hAnsi="Arial" w:cs="Arial"/>
                <w:sz w:val="22"/>
                <w:szCs w:val="22"/>
              </w:rPr>
              <w:t xml:space="preserve">przygotowanie ludności i mienia na wypadek wojny, </w:t>
            </w:r>
          </w:p>
          <w:p w:rsidR="00F07A58" w:rsidRDefault="00F07A58" w:rsidP="00444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organizacja zadań na wypadek zagrożeń w tym współdziałanie z odpowiednimi służbami, </w:t>
            </w:r>
          </w:p>
          <w:p w:rsidR="00DB21D2" w:rsidRDefault="00F07A58" w:rsidP="00F0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współdziałanie z organami wojskowymi w sprawach służby wojskowej,</w:t>
            </w:r>
          </w:p>
          <w:p w:rsidR="001663D9" w:rsidRDefault="001663D9" w:rsidP="00166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-prowadzenie spraw dotyczących funkcjonowania ochotniczych straży pożarnych na obszarze Gminy i ochrony przeciwpożarowej,</w:t>
            </w:r>
          </w:p>
          <w:p w:rsidR="00DB21D2" w:rsidRPr="00584DEA" w:rsidRDefault="001663D9" w:rsidP="00584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prowadzenie kancelarii tajnej.</w:t>
            </w:r>
          </w:p>
        </w:tc>
      </w:tr>
    </w:tbl>
    <w:p w:rsidR="00BE7AA6" w:rsidRDefault="00BE7AA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B3618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F07A58">
              <w:rPr>
                <w:rFonts w:ascii="Arial" w:hAnsi="Arial" w:cs="Arial"/>
                <w:sz w:val="22"/>
                <w:szCs w:val="22"/>
              </w:rPr>
              <w:t>średnie</w:t>
            </w:r>
          </w:p>
        </w:tc>
        <w:tc>
          <w:tcPr>
            <w:tcW w:w="2591" w:type="dxa"/>
          </w:tcPr>
          <w:p w:rsidR="001E1BC1" w:rsidRPr="001663D9" w:rsidRDefault="00F07A58" w:rsidP="00584DEA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663D9">
              <w:rPr>
                <w:rFonts w:ascii="Arial" w:hAnsi="Arial" w:cs="Arial"/>
                <w:sz w:val="22"/>
                <w:szCs w:val="22"/>
              </w:rPr>
              <w:t>Wyższe o kierunku zarządzanie kryzysowe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1663D9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 najmniej 3 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lata </w:t>
            </w:r>
            <w:r w:rsidR="00943CCC" w:rsidRPr="0098597F">
              <w:rPr>
                <w:rFonts w:ascii="Arial" w:hAnsi="Arial" w:cs="Arial"/>
                <w:sz w:val="22"/>
                <w:szCs w:val="22"/>
              </w:rPr>
              <w:t>pracy</w:t>
            </w:r>
            <w:r>
              <w:rPr>
                <w:rFonts w:ascii="Arial" w:hAnsi="Arial" w:cs="Arial"/>
                <w:sz w:val="22"/>
                <w:szCs w:val="22"/>
              </w:rPr>
              <w:t xml:space="preserve"> w tym rok </w:t>
            </w:r>
            <w:r w:rsidR="00943CCC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A58">
              <w:rPr>
                <w:rFonts w:ascii="Arial" w:hAnsi="Arial" w:cs="Arial"/>
                <w:sz w:val="22"/>
                <w:szCs w:val="22"/>
              </w:rPr>
              <w:t>na stanowisku związanym z zarządzanie kryzysowym</w:t>
            </w:r>
            <w:r w:rsidR="00584D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A11AA8" w:rsidP="001663D9">
            <w:pPr>
              <w:pStyle w:val="Nagwek1"/>
              <w:rPr>
                <w:b w:val="0"/>
                <w:sz w:val="22"/>
                <w:szCs w:val="22"/>
              </w:rPr>
            </w:pPr>
            <w:r w:rsidRPr="00B3618B">
              <w:rPr>
                <w:b w:val="0"/>
                <w:sz w:val="22"/>
                <w:szCs w:val="22"/>
              </w:rPr>
              <w:t>Umiejętność interpretacji stosowanego prawa,</w:t>
            </w:r>
            <w:r w:rsidR="00B3618B">
              <w:rPr>
                <w:b w:val="0"/>
                <w:sz w:val="22"/>
                <w:szCs w:val="22"/>
              </w:rPr>
              <w:t xml:space="preserve"> </w:t>
            </w:r>
            <w:r w:rsidRPr="00B3618B">
              <w:rPr>
                <w:b w:val="0"/>
                <w:sz w:val="22"/>
                <w:szCs w:val="22"/>
              </w:rPr>
              <w:t xml:space="preserve">obsługa </w:t>
            </w:r>
            <w:r w:rsidR="00B3618B">
              <w:rPr>
                <w:b w:val="0"/>
                <w:sz w:val="22"/>
                <w:szCs w:val="22"/>
              </w:rPr>
              <w:t>programu</w:t>
            </w:r>
            <w:r w:rsidR="009E43FD">
              <w:rPr>
                <w:b w:val="0"/>
                <w:sz w:val="22"/>
                <w:szCs w:val="22"/>
              </w:rPr>
              <w:t xml:space="preserve"> </w:t>
            </w:r>
            <w:r w:rsidR="00FA122F">
              <w:rPr>
                <w:b w:val="0"/>
                <w:sz w:val="22"/>
                <w:szCs w:val="22"/>
              </w:rPr>
              <w:t xml:space="preserve">Office  </w:t>
            </w:r>
            <w:r w:rsidR="009E43FD">
              <w:rPr>
                <w:b w:val="0"/>
                <w:sz w:val="22"/>
                <w:szCs w:val="22"/>
              </w:rPr>
              <w:t>Word</w:t>
            </w:r>
            <w:r w:rsidR="00F07A58">
              <w:rPr>
                <w:b w:val="0"/>
                <w:sz w:val="22"/>
                <w:szCs w:val="22"/>
              </w:rPr>
              <w:t xml:space="preserve">, </w:t>
            </w:r>
            <w:r w:rsidR="006F0086">
              <w:rPr>
                <w:b w:val="0"/>
                <w:sz w:val="22"/>
                <w:szCs w:val="22"/>
              </w:rPr>
              <w:t xml:space="preserve">umiejętność opracowywania planów , </w:t>
            </w:r>
            <w:r w:rsidR="001663D9">
              <w:rPr>
                <w:b w:val="0"/>
                <w:sz w:val="22"/>
                <w:szCs w:val="22"/>
              </w:rPr>
              <w:t xml:space="preserve">umiejętność działania </w:t>
            </w:r>
            <w:r w:rsidR="00584DEA">
              <w:rPr>
                <w:b w:val="0"/>
                <w:sz w:val="22"/>
                <w:szCs w:val="22"/>
              </w:rPr>
              <w:t xml:space="preserve">                 </w:t>
            </w:r>
            <w:r w:rsidR="001663D9">
              <w:rPr>
                <w:b w:val="0"/>
                <w:sz w:val="22"/>
                <w:szCs w:val="22"/>
              </w:rPr>
              <w:t>w sytuacjach zagrożenia, prawo jazdy kat. B</w:t>
            </w:r>
            <w:r w:rsidR="00584DEA">
              <w:rPr>
                <w:b w:val="0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584DE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Pr="00584DEA" w:rsidRDefault="006F0086" w:rsidP="00584DEA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Odporność na stres, </w:t>
            </w:r>
            <w:r w:rsidR="000E615D" w:rsidRPr="00E24B26">
              <w:rPr>
                <w:rFonts w:ascii="Arial" w:hAnsi="Arial" w:cs="Arial"/>
                <w:sz w:val="22"/>
                <w:szCs w:val="22"/>
              </w:rPr>
              <w:t>obowiązkowość, opanowani</w:t>
            </w:r>
            <w:r w:rsidR="00584DEA">
              <w:rPr>
                <w:rFonts w:ascii="Arial" w:hAnsi="Arial" w:cs="Arial"/>
                <w:sz w:val="22"/>
                <w:szCs w:val="22"/>
              </w:rPr>
              <w:t>e</w:t>
            </w:r>
            <w:r w:rsidR="00E5681E">
              <w:rPr>
                <w:rFonts w:ascii="Arial" w:hAnsi="Arial" w:cs="Arial"/>
                <w:sz w:val="22"/>
                <w:szCs w:val="22"/>
              </w:rPr>
              <w:t>, komunikatywność</w:t>
            </w:r>
            <w:r w:rsidR="000E615D" w:rsidRPr="00E24B2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analityczne myślenie</w:t>
            </w:r>
            <w:r w:rsidR="00584D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43CCC" w:rsidP="006F0086">
            <w:pPr>
              <w:tabs>
                <w:tab w:val="left" w:pos="3300"/>
              </w:tabs>
              <w:jc w:val="both"/>
            </w:pPr>
            <w:r w:rsidRPr="00E24B26">
              <w:rPr>
                <w:rFonts w:ascii="Arial" w:hAnsi="Arial" w:cs="Arial"/>
                <w:sz w:val="22"/>
                <w:szCs w:val="22"/>
              </w:rPr>
              <w:t xml:space="preserve">Znajomość ustawy o </w:t>
            </w:r>
            <w:r w:rsidR="00584DEA">
              <w:rPr>
                <w:rFonts w:ascii="Arial" w:hAnsi="Arial" w:cs="Arial"/>
                <w:sz w:val="22"/>
                <w:szCs w:val="22"/>
              </w:rPr>
              <w:t>powszechnym obowiązku obrony</w:t>
            </w:r>
            <w:r w:rsidR="006F00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84DEA">
              <w:rPr>
                <w:rFonts w:ascii="Arial" w:hAnsi="Arial" w:cs="Arial"/>
                <w:sz w:val="22"/>
                <w:szCs w:val="22"/>
              </w:rPr>
              <w:t>o obronie cywilnej</w:t>
            </w:r>
            <w:r w:rsidR="00BE7A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F008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BE7AA6">
              <w:rPr>
                <w:rFonts w:ascii="Arial" w:hAnsi="Arial" w:cs="Arial"/>
                <w:sz w:val="22"/>
                <w:szCs w:val="22"/>
              </w:rPr>
              <w:t>zarządzaniu kryzysowym</w:t>
            </w:r>
            <w:r w:rsidR="001663D9">
              <w:rPr>
                <w:rFonts w:ascii="Arial" w:hAnsi="Arial" w:cs="Arial"/>
                <w:sz w:val="22"/>
                <w:szCs w:val="22"/>
              </w:rPr>
              <w:t>, o ochronie przeciwpożarowej</w:t>
            </w:r>
            <w:r w:rsidR="00584D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373ED" w:rsidRDefault="009373ED"/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98597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584DEA">
              <w:rPr>
                <w:rFonts w:ascii="Arial" w:hAnsi="Arial" w:cs="Arial"/>
                <w:sz w:val="22"/>
                <w:szCs w:val="22"/>
              </w:rPr>
              <w:t xml:space="preserve">                      i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584DEA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</w:tc>
        <w:tc>
          <w:tcPr>
            <w:tcW w:w="5182" w:type="dxa"/>
          </w:tcPr>
          <w:p w:rsidR="00194F02" w:rsidRDefault="00BE7AA6" w:rsidP="00C369B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Poświadczenie bezpieczeństwa.</w:t>
            </w:r>
          </w:p>
          <w:p w:rsidR="00DB21D2" w:rsidRPr="00584DEA" w:rsidRDefault="00DB21D2" w:rsidP="00C369BF">
            <w:pPr>
              <w:tabs>
                <w:tab w:val="left" w:pos="330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584DEA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584DEA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9E43FD" w:rsidRDefault="00BE7AA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Wojewódzkie i Powiatowe Centrum Zarządzania Kryzysowego</w:t>
            </w:r>
            <w:r w:rsidR="00736D62">
              <w:rPr>
                <w:rFonts w:ascii="Arial" w:hAnsi="Arial" w:cs="Arial"/>
                <w:sz w:val="22"/>
                <w:szCs w:val="22"/>
              </w:rPr>
              <w:t>, policja, straż pożarna, Wojewódzka Komenda Uzupełnień</w:t>
            </w:r>
            <w:r w:rsidR="00584D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E1BC1" w:rsidTr="00584DEA">
        <w:trPr>
          <w:trHeight w:val="308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 w:rsidP="00584DEA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  <w:p w:rsidR="00584DEA" w:rsidRPr="00584DEA" w:rsidRDefault="00584DEA" w:rsidP="00584DEA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182" w:type="dxa"/>
          </w:tcPr>
          <w:p w:rsidR="001E1BC1" w:rsidRPr="009E43FD" w:rsidRDefault="00BE7AA6" w:rsidP="00BE7AA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Zastępuje </w:t>
            </w:r>
            <w:r w:rsidR="00736D62">
              <w:rPr>
                <w:rFonts w:ascii="Arial" w:hAnsi="Arial" w:cs="Arial"/>
                <w:sz w:val="22"/>
                <w:szCs w:val="22"/>
              </w:rPr>
              <w:t>stanowisko ds. gospodarczych</w:t>
            </w:r>
          </w:p>
        </w:tc>
      </w:tr>
    </w:tbl>
    <w:p w:rsidR="00584DEA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736D62" w:rsidRPr="00316C02" w:rsidRDefault="00316C02" w:rsidP="00736D62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316C02">
        <w:rPr>
          <w:rFonts w:ascii="Arial" w:hAnsi="Arial" w:cs="Arial"/>
          <w:sz w:val="22"/>
          <w:szCs w:val="22"/>
        </w:rPr>
        <w:t xml:space="preserve">Przepisy prawa pracy określają sposób i tryb postępowania .Częste zmiany w przepisach oraz ich niejednoznaczność wymagają od pracownika umiejętności interpretacji oraz częstej aktualizacji posiadanej wiedzy. </w:t>
      </w:r>
      <w:r w:rsidR="00736D62">
        <w:rPr>
          <w:rFonts w:ascii="Arial" w:hAnsi="Arial" w:cs="Arial"/>
          <w:sz w:val="22"/>
          <w:szCs w:val="22"/>
        </w:rPr>
        <w:t>Mogą pojawić  się sytuacje wymagające dużej odporności psychicznej w związku z sytuacjami zagrożeń klęską żywiołową.</w:t>
      </w:r>
    </w:p>
    <w:p w:rsidR="00736D62" w:rsidRDefault="00736D62" w:rsidP="00736D62">
      <w:pPr>
        <w:tabs>
          <w:tab w:val="left" w:pos="3300"/>
        </w:tabs>
      </w:pPr>
    </w:p>
    <w:p w:rsidR="00457F2B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57F2B" w:rsidRDefault="00457F2B">
      <w:pPr>
        <w:rPr>
          <w:rFonts w:ascii="Arial" w:hAnsi="Arial" w:cs="Arial"/>
          <w:color w:val="000000"/>
          <w:sz w:val="28"/>
          <w:szCs w:val="28"/>
        </w:rPr>
      </w:pPr>
    </w:p>
    <w:p w:rsidR="00457F2B" w:rsidRDefault="00457F2B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A11AA8" w:rsidRDefault="00A11AA8" w:rsidP="00937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1AA8">
        <w:rPr>
          <w:rFonts w:ascii="Arial" w:hAnsi="Arial" w:cs="Arial"/>
          <w:color w:val="000000"/>
          <w:sz w:val="22"/>
          <w:szCs w:val="22"/>
        </w:rPr>
        <w:t xml:space="preserve">Zadania są wykonywane samodzielnie i osoba zajmująca to stanowisko odpowiada za organizację pracy, w tym przestrzeganie terminów wynikających z </w:t>
      </w:r>
      <w:r w:rsidR="00584DEA">
        <w:rPr>
          <w:rFonts w:ascii="Arial" w:hAnsi="Arial" w:cs="Arial"/>
          <w:color w:val="000000"/>
          <w:sz w:val="22"/>
          <w:szCs w:val="22"/>
        </w:rPr>
        <w:t>przepisów  prawa</w:t>
      </w:r>
      <w:r w:rsidRPr="00A11AA8">
        <w:rPr>
          <w:rFonts w:ascii="Arial" w:hAnsi="Arial" w:cs="Arial"/>
          <w:color w:val="000000"/>
          <w:sz w:val="22"/>
          <w:szCs w:val="22"/>
        </w:rPr>
        <w:t xml:space="preserve">. </w:t>
      </w:r>
      <w:r w:rsidR="00584DEA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A11AA8">
        <w:rPr>
          <w:rFonts w:ascii="Arial" w:hAnsi="Arial" w:cs="Arial"/>
          <w:color w:val="000000"/>
          <w:sz w:val="22"/>
          <w:szCs w:val="22"/>
        </w:rPr>
        <w:t>W przypadku zaistnie</w:t>
      </w:r>
      <w:r w:rsidR="00584DEA">
        <w:rPr>
          <w:rFonts w:ascii="Arial" w:hAnsi="Arial" w:cs="Arial"/>
          <w:color w:val="000000"/>
          <w:sz w:val="22"/>
          <w:szCs w:val="22"/>
        </w:rPr>
        <w:t>nia sytuacji  bezprecedensowych</w:t>
      </w:r>
      <w:r w:rsidRPr="00A11AA8">
        <w:rPr>
          <w:rFonts w:ascii="Arial" w:hAnsi="Arial" w:cs="Arial"/>
          <w:color w:val="000000"/>
          <w:sz w:val="22"/>
          <w:szCs w:val="22"/>
        </w:rPr>
        <w:t xml:space="preserve">, decyzje są podejmowane </w:t>
      </w:r>
      <w:r w:rsidR="00584DEA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A11AA8">
        <w:rPr>
          <w:rFonts w:ascii="Arial" w:hAnsi="Arial" w:cs="Arial"/>
          <w:color w:val="000000"/>
          <w:sz w:val="22"/>
          <w:szCs w:val="22"/>
        </w:rPr>
        <w:t>w uzgodnieniu z bezpośrednim przełożonym. Od pracownika oczekuje się propozycji własnych  rozwiązań.</w:t>
      </w:r>
    </w:p>
    <w:p w:rsidR="00584DEA" w:rsidRPr="009373ED" w:rsidRDefault="00584DEA" w:rsidP="00937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21D2" w:rsidRDefault="00DB21D2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584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98597F" w:rsidRDefault="00B14F47" w:rsidP="00584DE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sytuacjach kryzysowy</w:t>
            </w:r>
            <w:r w:rsidR="00584DEA">
              <w:rPr>
                <w:rFonts w:ascii="Arial" w:hAnsi="Arial" w:cs="Arial"/>
                <w:sz w:val="22"/>
                <w:szCs w:val="22"/>
              </w:rPr>
              <w:t>ch praca w warunkach zagrożenia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 w:rsidP="00584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584DEA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DB21D2" w:rsidRPr="0098597F" w:rsidRDefault="00CB4885" w:rsidP="00584DEA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A734F4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8597F">
              <w:rPr>
                <w:rFonts w:ascii="Arial" w:hAnsi="Arial" w:cs="Arial"/>
                <w:sz w:val="22"/>
                <w:szCs w:val="22"/>
              </w:rPr>
              <w:t>drukarka,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97F">
              <w:rPr>
                <w:rFonts w:ascii="Arial" w:hAnsi="Arial" w:cs="Arial"/>
                <w:sz w:val="22"/>
                <w:szCs w:val="22"/>
              </w:rPr>
              <w:t>kopiarka</w:t>
            </w:r>
            <w:r w:rsidR="00316C02"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69BF" w:rsidRDefault="00C369BF">
            <w:pPr>
              <w:jc w:val="center"/>
            </w:pPr>
          </w:p>
        </w:tc>
      </w:tr>
    </w:tbl>
    <w:p w:rsidR="00DB21D2" w:rsidRDefault="00DB21D2">
      <w:pPr>
        <w:jc w:val="center"/>
      </w:pPr>
    </w:p>
    <w:p w:rsidR="00457F2B" w:rsidRDefault="00457F2B" w:rsidP="00457F2B"/>
    <w:p w:rsidR="00457F2B" w:rsidRDefault="00457F2B" w:rsidP="00457F2B">
      <w:r>
        <w:t>Frombork, 8 luty  2022 r.</w:t>
      </w:r>
    </w:p>
    <w:p w:rsidR="00457F2B" w:rsidRDefault="00457F2B" w:rsidP="00457F2B">
      <w:r>
        <w:t>Opracowała: Barbara Chomacka</w:t>
      </w:r>
    </w:p>
    <w:p w:rsidR="00457F2B" w:rsidRDefault="00457F2B">
      <w:pPr>
        <w:jc w:val="center"/>
      </w:pPr>
    </w:p>
    <w:sectPr w:rsidR="00457F2B" w:rsidSect="00A63C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3D" w:rsidRDefault="00D1473D" w:rsidP="00127F25">
      <w:r>
        <w:separator/>
      </w:r>
    </w:p>
  </w:endnote>
  <w:endnote w:type="continuationSeparator" w:id="0">
    <w:p w:rsidR="00D1473D" w:rsidRDefault="00D1473D" w:rsidP="0012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7079"/>
      <w:docPartObj>
        <w:docPartGallery w:val="Page Numbers (Bottom of Page)"/>
        <w:docPartUnique/>
      </w:docPartObj>
    </w:sdtPr>
    <w:sdtContent>
      <w:p w:rsidR="00A734F4" w:rsidRDefault="00A87AC8">
        <w:pPr>
          <w:pStyle w:val="Stopka"/>
          <w:jc w:val="center"/>
        </w:pPr>
        <w:fldSimple w:instr=" PAGE   \* MERGEFORMAT ">
          <w:r w:rsidR="004A4BE0">
            <w:rPr>
              <w:noProof/>
            </w:rPr>
            <w:t>3</w:t>
          </w:r>
        </w:fldSimple>
      </w:p>
    </w:sdtContent>
  </w:sdt>
  <w:p w:rsidR="00127F25" w:rsidRDefault="00127F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3D" w:rsidRDefault="00D1473D" w:rsidP="00127F25">
      <w:r>
        <w:separator/>
      </w:r>
    </w:p>
  </w:footnote>
  <w:footnote w:type="continuationSeparator" w:id="0">
    <w:p w:rsidR="00D1473D" w:rsidRDefault="00D1473D" w:rsidP="00127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CE" w:rsidRDefault="00127F25" w:rsidP="00127F25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9373ED">
      <w:rPr>
        <w:rFonts w:ascii="Arial" w:hAnsi="Arial" w:cs="Arial"/>
        <w:sz w:val="20"/>
        <w:szCs w:val="20"/>
      </w:rPr>
      <w:t>17</w:t>
    </w:r>
    <w:r w:rsidR="00584DE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do zarządzenia Burmistrz</w:t>
    </w:r>
    <w:r w:rsidR="006C16CE">
      <w:rPr>
        <w:rFonts w:ascii="Arial" w:hAnsi="Arial" w:cs="Arial"/>
        <w:sz w:val="20"/>
        <w:szCs w:val="20"/>
      </w:rPr>
      <w:t xml:space="preserve">a Miasta i Gminy Frombork nr 21/2022 z </w:t>
    </w:r>
    <w:r w:rsidR="00457F2B">
      <w:rPr>
        <w:rFonts w:ascii="Arial" w:hAnsi="Arial" w:cs="Arial"/>
        <w:sz w:val="20"/>
        <w:szCs w:val="20"/>
      </w:rPr>
      <w:t xml:space="preserve">dnia </w:t>
    </w:r>
    <w:r w:rsidR="006C16CE">
      <w:rPr>
        <w:rFonts w:ascii="Arial" w:hAnsi="Arial" w:cs="Arial"/>
        <w:sz w:val="20"/>
        <w:szCs w:val="20"/>
      </w:rPr>
      <w:t xml:space="preserve">8 lutego </w:t>
    </w:r>
  </w:p>
  <w:p w:rsidR="00127F25" w:rsidRDefault="006C16CE" w:rsidP="00127F25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2022</w:t>
    </w:r>
    <w:r w:rsidR="00127F25">
      <w:rPr>
        <w:rFonts w:ascii="Arial" w:hAnsi="Arial" w:cs="Arial"/>
        <w:sz w:val="20"/>
        <w:szCs w:val="20"/>
      </w:rPr>
      <w:t xml:space="preserve"> r.</w:t>
    </w:r>
  </w:p>
  <w:p w:rsidR="00127F25" w:rsidRDefault="00127F25" w:rsidP="00127F25">
    <w:pPr>
      <w:pStyle w:val="Nagwek"/>
    </w:pPr>
  </w:p>
  <w:p w:rsidR="00127F25" w:rsidRDefault="00127F25">
    <w:pPr>
      <w:pStyle w:val="Nagwek"/>
    </w:pPr>
  </w:p>
  <w:p w:rsidR="00127F25" w:rsidRDefault="00127F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07A64"/>
    <w:rsid w:val="00045839"/>
    <w:rsid w:val="000B25D0"/>
    <w:rsid w:val="000E615D"/>
    <w:rsid w:val="00106308"/>
    <w:rsid w:val="00127F25"/>
    <w:rsid w:val="001663D9"/>
    <w:rsid w:val="00183A0F"/>
    <w:rsid w:val="00194F02"/>
    <w:rsid w:val="001E1BC1"/>
    <w:rsid w:val="002802BC"/>
    <w:rsid w:val="002B77DA"/>
    <w:rsid w:val="00316C02"/>
    <w:rsid w:val="0032626B"/>
    <w:rsid w:val="003C77FE"/>
    <w:rsid w:val="00417236"/>
    <w:rsid w:val="00426850"/>
    <w:rsid w:val="0043051E"/>
    <w:rsid w:val="00444855"/>
    <w:rsid w:val="00457F2B"/>
    <w:rsid w:val="00463630"/>
    <w:rsid w:val="004A4BE0"/>
    <w:rsid w:val="004C7585"/>
    <w:rsid w:val="0053036B"/>
    <w:rsid w:val="00555091"/>
    <w:rsid w:val="00561F05"/>
    <w:rsid w:val="0058191C"/>
    <w:rsid w:val="00584DEA"/>
    <w:rsid w:val="00597D0B"/>
    <w:rsid w:val="005B3211"/>
    <w:rsid w:val="005E5BCC"/>
    <w:rsid w:val="005E7E69"/>
    <w:rsid w:val="00636183"/>
    <w:rsid w:val="00677353"/>
    <w:rsid w:val="0069079A"/>
    <w:rsid w:val="00696178"/>
    <w:rsid w:val="006C16CE"/>
    <w:rsid w:val="006C3A55"/>
    <w:rsid w:val="006E0DCC"/>
    <w:rsid w:val="006E7A70"/>
    <w:rsid w:val="006F0086"/>
    <w:rsid w:val="00736D62"/>
    <w:rsid w:val="007379CC"/>
    <w:rsid w:val="0075542A"/>
    <w:rsid w:val="00876A76"/>
    <w:rsid w:val="008974AE"/>
    <w:rsid w:val="009373ED"/>
    <w:rsid w:val="00943CCC"/>
    <w:rsid w:val="0098597F"/>
    <w:rsid w:val="009D149A"/>
    <w:rsid w:val="009E43FD"/>
    <w:rsid w:val="00A11AA8"/>
    <w:rsid w:val="00A32A3A"/>
    <w:rsid w:val="00A63CDA"/>
    <w:rsid w:val="00A734F4"/>
    <w:rsid w:val="00A87AC8"/>
    <w:rsid w:val="00A94BEC"/>
    <w:rsid w:val="00B14F47"/>
    <w:rsid w:val="00B3618B"/>
    <w:rsid w:val="00B43983"/>
    <w:rsid w:val="00BA2E81"/>
    <w:rsid w:val="00BD18A2"/>
    <w:rsid w:val="00BE7AA6"/>
    <w:rsid w:val="00C240CC"/>
    <w:rsid w:val="00C27C5A"/>
    <w:rsid w:val="00C369BF"/>
    <w:rsid w:val="00C83FF4"/>
    <w:rsid w:val="00C86FDC"/>
    <w:rsid w:val="00CB4885"/>
    <w:rsid w:val="00D1473D"/>
    <w:rsid w:val="00D52434"/>
    <w:rsid w:val="00DB21D2"/>
    <w:rsid w:val="00E24B26"/>
    <w:rsid w:val="00E378B5"/>
    <w:rsid w:val="00E5681E"/>
    <w:rsid w:val="00EA46E5"/>
    <w:rsid w:val="00F07A58"/>
    <w:rsid w:val="00F211BF"/>
    <w:rsid w:val="00F421A4"/>
    <w:rsid w:val="00F81AD4"/>
    <w:rsid w:val="00F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3C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3CDA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27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F2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7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F25"/>
    <w:rPr>
      <w:sz w:val="24"/>
      <w:szCs w:val="24"/>
    </w:rPr>
  </w:style>
  <w:style w:type="paragraph" w:styleId="Tekstdymka">
    <w:name w:val="Balloon Text"/>
    <w:basedOn w:val="Normalny"/>
    <w:link w:val="TekstdymkaZnak"/>
    <w:rsid w:val="00127F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7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2022-02-08T14:59:00Z</cp:lastPrinted>
  <dcterms:created xsi:type="dcterms:W3CDTF">2022-02-08T08:06:00Z</dcterms:created>
  <dcterms:modified xsi:type="dcterms:W3CDTF">2022-02-08T15:00:00Z</dcterms:modified>
</cp:coreProperties>
</file>